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</w:rPr>
        <w:t>«Согреться и не сгореть»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О </w:t>
      </w:r>
      <w:proofErr w:type="gramStart"/>
      <w:r>
        <w:rPr>
          <w:color w:val="111111"/>
        </w:rPr>
        <w:t>том</w:t>
      </w:r>
      <w:proofErr w:type="gramEnd"/>
      <w:r>
        <w:rPr>
          <w:color w:val="111111"/>
        </w:rPr>
        <w:t xml:space="preserve"> как согреться и не сгореть, читайте наш </w:t>
      </w:r>
      <w:proofErr w:type="spellStart"/>
      <w:r>
        <w:rPr>
          <w:color w:val="111111"/>
        </w:rPr>
        <w:t>лайфхак</w:t>
      </w:r>
      <w:proofErr w:type="spellEnd"/>
      <w:r>
        <w:rPr>
          <w:color w:val="111111"/>
        </w:rPr>
        <w:t>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Самый простой способ - включить обогреватель. Но даже безопасные заводские обогреватели - без открытых элементов - если неправильно их эксплуатировать становятся совсем не безопасными.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Вы в группе риска?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1. Если на вашем обогреватели вывалились кнопки, развалилась вилка для розетки или кот погрыз шнур – вы в группе риска. Скоч в стиле «дорогая я починил» относится сюда же.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Любые несправные элементы – потенциальная угроза пожара. Горящий электроприбор кроме того, что может стать причиной пепелища в квартире, так еще и довольно неприятен в тушении. Сперва его нужно обесточить. Либо найти в доме порошковый огнетушитель, землю, плотное одеяло, которое можно накинуть на него. В противном случае, заливая водой горящий обогреватель (</w:t>
      </w:r>
      <w:proofErr w:type="gramStart"/>
      <w:r>
        <w:rPr>
          <w:color w:val="111111"/>
        </w:rPr>
        <w:t>ровно</w:t>
      </w:r>
      <w:proofErr w:type="gramEnd"/>
      <w:r>
        <w:rPr>
          <w:color w:val="111111"/>
        </w:rPr>
        <w:t xml:space="preserve"> как и телевизор, светильник и другой электроприбор), вы рискуете в дополнение к первой неприятности получить удар тока.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2. Если ваш обогреватель стоит у мебели и занавесок.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Не будучи технологами в современных тканях, можно смело утверждать, что обычные занавески в квартире вряд ли прошли специальную огнезащитную обработку. А значит каждая искра или высокая температура - приведут к появлению огня.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 той же причине не стоит сушить на обогреватели носки или только что постиранное белье.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3.Бабушкин обогреватель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Приехав на дачу, вы нашли на чердаке бабушки обогреватель. Приборы сомнительного происхождения, самодельные обогреватели, а также покрытые пылью и паутиной устройства потенциальные причины беды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4. Не выключил на ночь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Вы легли спать и оставили включенным обогреватель. Ни один бытовой электроприбор, за исключением, пожалуй, холодильника, не рассчитан на круглосуточную работу. Результаты такой проверки на практике не редко заканчиваются строчками в сводках спасателей.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Если в электрообогревателе действительно необходимость - использовать только исправные и сертифицированные приборы. Не оставлять их без присмотра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7BBB-DB7D-48DF-9EB7-393CA10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2022-01-28T06:59:00Z</dcterms:created>
  <dcterms:modified xsi:type="dcterms:W3CDTF">2022-01-28T06:59:00Z</dcterms:modified>
</cp:coreProperties>
</file>